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B4F2" w14:textId="2637A223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GRAN2-H33-009</w:t>
      </w:r>
    </w:p>
    <w:p w14:paraId="53097F0E" w14:textId="77777777" w:rsidR="006A4295" w:rsidRPr="004B360F" w:rsidRDefault="006A4295" w:rsidP="006A4295">
      <w:pPr>
        <w:jc w:val="both"/>
        <w:rPr>
          <w:b/>
          <w:bCs/>
          <w:lang w:val="es-ES"/>
        </w:rPr>
      </w:pPr>
      <w:r w:rsidRPr="004B360F">
        <w:rPr>
          <w:b/>
          <w:bCs/>
          <w:lang w:val="es-ES"/>
        </w:rPr>
        <w:t>HOMBRE DE 64 AÑOS, NIVEL DE INSTRUCCIÓN SUPERIOR, JUBILADO</w:t>
      </w:r>
    </w:p>
    <w:p w14:paraId="2E5C1F71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1. Código del informante: GRAN2-H33-009</w:t>
      </w:r>
    </w:p>
    <w:p w14:paraId="1F2F0659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2. Fecha de grabación: 03/11/2021</w:t>
      </w:r>
    </w:p>
    <w:p w14:paraId="6A134511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3. Lugar de la grabación: casa del informante</w:t>
      </w:r>
    </w:p>
    <w:p w14:paraId="004D9AFC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4. Duración de la grabación: 39 minutos</w:t>
      </w:r>
    </w:p>
    <w:p w14:paraId="3C3F680D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5. Entrevistadora: Julia Hernández Moreno</w:t>
      </w:r>
    </w:p>
    <w:p w14:paraId="67877E88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6. Datos de la entrevistadora: 30 años, mujer, estudios superiores, personal de apoyo a la investigación en la universidad</w:t>
      </w:r>
    </w:p>
    <w:p w14:paraId="540E1E64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7. Relación Entrevistador/Informante:</w:t>
      </w:r>
    </w:p>
    <w:p w14:paraId="3CB0CD40" w14:textId="77777777" w:rsidR="006A4295" w:rsidRPr="006A4295" w:rsidRDefault="006A4295" w:rsidP="004B360F">
      <w:pPr>
        <w:ind w:left="708"/>
        <w:jc w:val="both"/>
        <w:rPr>
          <w:lang w:val="es-ES"/>
        </w:rPr>
      </w:pPr>
      <w:r w:rsidRPr="006A4295">
        <w:rPr>
          <w:lang w:val="es-ES"/>
        </w:rPr>
        <w:t>a. Formalidad (tenor y estatus): igualdad</w:t>
      </w:r>
    </w:p>
    <w:p w14:paraId="65BEF1CE" w14:textId="77777777" w:rsidR="006A4295" w:rsidRPr="006A4295" w:rsidRDefault="006A4295" w:rsidP="004B360F">
      <w:pPr>
        <w:ind w:left="708"/>
        <w:jc w:val="both"/>
        <w:rPr>
          <w:lang w:val="es-ES"/>
        </w:rPr>
      </w:pPr>
      <w:r w:rsidRPr="006A4295">
        <w:rPr>
          <w:lang w:val="es-ES"/>
        </w:rPr>
        <w:t>b. Formalidad (tenor y edad): informante mayor</w:t>
      </w:r>
    </w:p>
    <w:p w14:paraId="694F58B4" w14:textId="77777777" w:rsidR="006A4295" w:rsidRPr="006A4295" w:rsidRDefault="006A4295" w:rsidP="004B360F">
      <w:pPr>
        <w:ind w:left="708"/>
        <w:jc w:val="both"/>
        <w:rPr>
          <w:lang w:val="es-ES"/>
        </w:rPr>
      </w:pPr>
      <w:r w:rsidRPr="006A4295">
        <w:rPr>
          <w:lang w:val="es-ES"/>
        </w:rPr>
        <w:t>c. Formalidad (tenor y grado de proximidad): familiares</w:t>
      </w:r>
    </w:p>
    <w:p w14:paraId="240AEEAC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8. Datos personales del informante:</w:t>
      </w:r>
    </w:p>
    <w:p w14:paraId="52730AEF" w14:textId="77777777" w:rsidR="006A4295" w:rsidRPr="006A4295" w:rsidRDefault="006A4295" w:rsidP="004B360F">
      <w:pPr>
        <w:ind w:left="708"/>
        <w:jc w:val="both"/>
        <w:rPr>
          <w:lang w:val="es-ES"/>
        </w:rPr>
      </w:pPr>
      <w:r w:rsidRPr="006A4295">
        <w:rPr>
          <w:lang w:val="es-ES"/>
        </w:rPr>
        <w:t>a. Origen: Granada</w:t>
      </w:r>
    </w:p>
    <w:p w14:paraId="2277537C" w14:textId="77777777" w:rsidR="006A4295" w:rsidRPr="006A4295" w:rsidRDefault="006A4295" w:rsidP="004B360F">
      <w:pPr>
        <w:ind w:left="708"/>
        <w:jc w:val="both"/>
        <w:rPr>
          <w:lang w:val="es-ES"/>
        </w:rPr>
      </w:pPr>
      <w:r w:rsidRPr="006A4295">
        <w:rPr>
          <w:lang w:val="es-ES"/>
        </w:rPr>
        <w:t>b. Otros lugares donde ha vivido: Alemania (periodos cortos)</w:t>
      </w:r>
    </w:p>
    <w:p w14:paraId="56CA7BA9" w14:textId="77777777" w:rsidR="006A4295" w:rsidRPr="006A4295" w:rsidRDefault="006A4295" w:rsidP="004B360F">
      <w:pPr>
        <w:ind w:left="708"/>
        <w:jc w:val="both"/>
        <w:rPr>
          <w:lang w:val="es-ES"/>
        </w:rPr>
      </w:pPr>
      <w:r w:rsidRPr="006A4295">
        <w:rPr>
          <w:lang w:val="es-ES"/>
        </w:rPr>
        <w:t>c. Edad: 64</w:t>
      </w:r>
    </w:p>
    <w:p w14:paraId="30F6E467" w14:textId="77777777" w:rsidR="006A4295" w:rsidRPr="006A4295" w:rsidRDefault="006A4295" w:rsidP="004B360F">
      <w:pPr>
        <w:ind w:left="708"/>
        <w:jc w:val="both"/>
        <w:rPr>
          <w:lang w:val="es-ES"/>
        </w:rPr>
      </w:pPr>
      <w:r w:rsidRPr="006A4295">
        <w:rPr>
          <w:lang w:val="es-ES"/>
        </w:rPr>
        <w:t>d. Grado de instrucción: superior</w:t>
      </w:r>
    </w:p>
    <w:p w14:paraId="0AA50D60" w14:textId="77777777" w:rsidR="006A4295" w:rsidRPr="006A4295" w:rsidRDefault="006A4295" w:rsidP="004B360F">
      <w:pPr>
        <w:ind w:left="708"/>
        <w:jc w:val="both"/>
        <w:rPr>
          <w:lang w:val="es-ES"/>
        </w:rPr>
      </w:pPr>
      <w:r w:rsidRPr="006A4295">
        <w:rPr>
          <w:lang w:val="es-ES"/>
        </w:rPr>
        <w:t>e. Profesión: profesor de universidad, jubilado recientemente</w:t>
      </w:r>
    </w:p>
    <w:p w14:paraId="78FEDA10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9. Transliteración: Julia Hernández Moreno</w:t>
      </w:r>
    </w:p>
    <w:p w14:paraId="64008EDF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10. Revisión 1a: Esther Oyono Midje</w:t>
      </w:r>
    </w:p>
    <w:p w14:paraId="0475F2FB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 xml:space="preserve">11. Revisión 2a: </w:t>
      </w:r>
    </w:p>
    <w:p w14:paraId="3BF7453A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 xml:space="preserve">12. Revisión 3a: </w:t>
      </w:r>
    </w:p>
    <w:p w14:paraId="182784D6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 xml:space="preserve">13. Adaptación y limpiado de etiquetas: </w:t>
      </w:r>
    </w:p>
    <w:p w14:paraId="3F1FB326" w14:textId="77777777" w:rsidR="006A4295" w:rsidRPr="006A4295" w:rsidRDefault="006A4295" w:rsidP="006A4295">
      <w:pPr>
        <w:jc w:val="both"/>
        <w:rPr>
          <w:lang w:val="es-ES"/>
        </w:rPr>
      </w:pPr>
    </w:p>
    <w:p w14:paraId="3E28957E" w14:textId="77777777" w:rsidR="006A4295" w:rsidRPr="004B360F" w:rsidRDefault="006A4295" w:rsidP="006A4295">
      <w:pPr>
        <w:jc w:val="both"/>
        <w:rPr>
          <w:b/>
          <w:bCs/>
          <w:lang w:val="es-ES"/>
        </w:rPr>
      </w:pPr>
      <w:r w:rsidRPr="004B360F">
        <w:rPr>
          <w:b/>
          <w:bCs/>
          <w:lang w:val="es-ES"/>
        </w:rPr>
        <w:t>MUESTRA</w:t>
      </w:r>
    </w:p>
    <w:p w14:paraId="35FBD0B3" w14:textId="3F53D256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I: &lt;tiempo= “19:56/&gt; pero era el Instituto Padre Suárez el que de alguna manera controlaba y organizaba / digamos / esa / esa red de centros que finalmente ganaron su autonomía / convirtiéndose en / en institutos / ¿no? / bueno del instituto / bueno / pues estuve siete años en el instituto / eeh / guardo muy buen recuerdo de aquellos años / porque a pesar de estar allí concentrados / pue&lt;alargamiento/&gt;s eeh / niños entre diez y once años y diecisiete y dieciocho con las hormonas disparadas / pues prácticamente no había grandes conflictos ni de violencia / por lo menos yo no los recuerdo / ¿no?</w:t>
      </w:r>
    </w:p>
    <w:p w14:paraId="18823946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lastRenderedPageBreak/>
        <w:t>I:  &lt;tiempo= “</w:t>
      </w:r>
      <w:proofErr w:type="gramStart"/>
      <w:r w:rsidRPr="006A4295">
        <w:rPr>
          <w:lang w:val="es-ES"/>
        </w:rPr>
        <w:t>20:30”/</w:t>
      </w:r>
      <w:proofErr w:type="gramEnd"/>
      <w:r w:rsidRPr="006A4295">
        <w:rPr>
          <w:lang w:val="es-ES"/>
        </w:rPr>
        <w:t>&gt; ¿los profesore&lt;alargamiento/&gt;s  / alguna vez os / os pegaron / os daban algú&lt;alargamiento/&gt;n?</w:t>
      </w:r>
    </w:p>
    <w:p w14:paraId="56DBE887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 xml:space="preserve">E:  umm / no / yo el único recuerdo de contacto físico de un profesor con / por lo menos en mi experiencia / fue un profesor de ciencias naturales que se llamaba Don Rafael Ureña / no lo olvidaré nunca / que a veces cuando preguntaba la lección / tiraba de la patilla / eso eeh / lo recuerdo / a mí no llegó a tirarme </w:t>
      </w:r>
    </w:p>
    <w:p w14:paraId="4D74626D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&lt;simultáneo&gt; de la patilla &lt;ininteligible/&gt; &lt;/simultáneo&gt;</w:t>
      </w:r>
    </w:p>
    <w:p w14:paraId="04F0D235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I: &lt;simultáneo&gt; de la patilla de la patilla tiraba &lt;/simultáneo&gt; tiraba hacia arriba de la patilla / eeh lo demás no / no / también / &lt;ininteligible/&gt; no me lo ha preguntado / pero en el colegio el tema de los castigos físicos también era muy limitado / es decir / estaba limitado a que no te supieras la lección / sí que existían las palmetas / la de Don Ángel era un palo con el / la punta quemada / no se me olvidará nunca / y&lt;alargamiento/&gt; estaba ligada a no saberse la lección</w:t>
      </w:r>
    </w:p>
    <w:p w14:paraId="25BCF03B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entonces pues extendías las manos</w:t>
      </w:r>
    </w:p>
    <w:p w14:paraId="5C58CB04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 xml:space="preserve">I: eso / extendías </w:t>
      </w:r>
      <w:proofErr w:type="gramStart"/>
      <w:r w:rsidRPr="006A4295">
        <w:rPr>
          <w:lang w:val="es-ES"/>
        </w:rPr>
        <w:t>las mano</w:t>
      </w:r>
      <w:proofErr w:type="gramEnd"/>
      <w:r w:rsidRPr="006A4295">
        <w:rPr>
          <w:lang w:val="es-ES"/>
        </w:rPr>
        <w:t xml:space="preserve"> y le daba &lt;simultáneo&gt; un golpe &lt;/simultáneo&gt;</w:t>
      </w:r>
    </w:p>
    <w:p w14:paraId="55715283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&lt;simultáneo&gt; te pegaba un golpe &lt;/simultáneo&gt;</w:t>
      </w:r>
    </w:p>
    <w:p w14:paraId="7777414E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I: &lt;tiempo= “21:20”/&gt; a mí nunca / nunca me dieron ningún golpe por no saberme la lección / aunque sí recuerdo como anécdota de infancia que una vez que don ángel abrió el colegio un poco más tarde / en la sesión de tarde / pues nos habíamos quedado mm fuera del colegio jugando y tardamos un tiempo en entrar / él habitualmente y sus hijas estaban ya dentro del colegio / no sé qué pasó aquel día que / en vez de / no sé si entramos a las tres / tres y media de la tarde / pues entró diez o quince minutos más tarde y entonces tardaba un tiempo en entrar / es decir / entró él entraron lass maestras / pero nosotros nos demoramos y entonces sí que recuerdo que a todos los niños de la clase / bueno / pues entrando nos dio un varetazo / no / pero / pero era una cosa eeh bastante episódica / sí que había algunos niños a los cuales mm se les zurraba más / pero habitualmente / y yo recuer&lt;palabra_cortada/&gt; uno de lo que era de los que más se le pegaba &lt;risas= “I”/&gt; por parte del maestro / era el maestro muy amigo de su padre / es decir / que en aquella época &lt;risas= “I”/&gt; &lt;simultáneo&gt; &lt;ininteligible/&gt; &lt;/simultáneo&gt;</w:t>
      </w:r>
    </w:p>
    <w:p w14:paraId="351145BF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&lt;simultáneo&gt; no estaba mal visto &lt;/simultáneo&gt;</w:t>
      </w:r>
    </w:p>
    <w:p w14:paraId="72AD8654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I: no / no / si el / si el niño le pegaba el maestro algo había hecho y en muchos casos se decía &lt;cita&gt; don ángel dele fuerte / que no sé qué hacer con el niño &lt;/cita&gt; y en el caso de / por lo menos de dos niños que yo recuerdo / ee&lt;alargamiento/&gt;h / que eran más traviesos / los padres / eeh no se oponían / sino todo lo contrario a que el maestro / en un momento dado / le diera un palmetazo / pero de ahí no se pasaba / en el caso de las niñas / creo que eran menos frecuente esto / quizás porque el castigo físico estaba ligado más a gamberradas o a travesuras mm generalmente ligadas ¿no? / a los niños más que a las niñas / sobre todo en aquella época</w:t>
      </w:r>
    </w:p>
    <w:p w14:paraId="06072B79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vale / ahora vamos a pasar a hablar un poco de tu vida adulta / mm ¿tienes pareja?</w:t>
      </w:r>
    </w:p>
    <w:p w14:paraId="5C1B643F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I: bueno / he tenido pareja más de treinta años / bueno / casado / treinta años y pareja / treinta y cinco / treinta y seis / pero hace seis años que enviudé / tengo tres hijas y bueno / ahora mismo sigo viudo y sin pareja</w:t>
      </w:r>
    </w:p>
    <w:p w14:paraId="21E1B3EF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&lt;tiempo= “23:15/</w:t>
      </w:r>
      <w:proofErr w:type="gramStart"/>
      <w:r w:rsidRPr="006A4295">
        <w:rPr>
          <w:lang w:val="es-ES"/>
        </w:rPr>
        <w:t>&gt;  ¿</w:t>
      </w:r>
      <w:proofErr w:type="gramEnd"/>
      <w:r w:rsidRPr="006A4295">
        <w:rPr>
          <w:lang w:val="es-ES"/>
        </w:rPr>
        <w:t xml:space="preserve">puedes contarme cómo&lt;alargamiento/&gt; conociste a tu mujer? </w:t>
      </w:r>
    </w:p>
    <w:p w14:paraId="6AC092A4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lastRenderedPageBreak/>
        <w:t>I:  pues sí que&lt;alargamiento/&gt; / por supuesto / vamos a ver yo&lt;alargamiento/&gt; / cantaba en un coro una de&lt;alargamiento/&gt; / una de las aficiones / más que afición en mi vida ha sido la música y en concreto la música vocal / tengo una una voz relativamente buena / bueno / el hecho / de hecho / también como como anécdota y ya antes hablábamos del colegio / uno de los mis primeros recuerdos de&lt;alargamiento/&gt; del colegio era que&lt;alargamiento/&gt; la señorita María Ángeles / cuando yo tenía cuatro o cinco años / me llevaba por las otras clases / me sentaba en la mesa para que le cantara a mis compañeros // es decir / que di una especie de conciertos / &lt;lengua= “francés“&gt; Avant la lettre &lt;/lengua&gt; antes de que eeh pudiéramos utilizar / digamos / ese término de concierto en el colegio / es decir / yo cantaba mucho porque mi madre tenía una bonita voz de soprano y ta&lt;palabra_cortada/&gt; / también cantaba mucho y me enseñó muchas canciones desde niño / esto tiene que ver con la pregunta que me has hecho / que cómo conocí a mi pareja / bueno / eeeh yo no hubiera conocido a mi pareja sin tener en cuenta / digamos / esa característica o tendencia de&lt;alargamiento/&gt; de mi personalidad / no hacia la música en general y en concreto hacia la música vocal / bueno / pues / yo cantaba bien / los vecinos me daban dinero para que les cantara / todo el día / estaba cantando / ¿no?</w:t>
      </w:r>
    </w:p>
    <w:p w14:paraId="78C68DF8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música &lt;tiempo= “</w:t>
      </w:r>
      <w:proofErr w:type="gramStart"/>
      <w:r w:rsidRPr="006A4295">
        <w:rPr>
          <w:lang w:val="es-ES"/>
        </w:rPr>
        <w:t>24:34”/</w:t>
      </w:r>
      <w:proofErr w:type="gramEnd"/>
      <w:r w:rsidRPr="006A4295">
        <w:rPr>
          <w:lang w:val="es-ES"/>
        </w:rPr>
        <w:t>&gt;  hum</w:t>
      </w:r>
    </w:p>
    <w:p w14:paraId="74414E9D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I: bueno / cuando me cambió la voz con unos diecisiete años / dieciocho / eeh entré en una coral / eeh</w:t>
      </w:r>
      <w:r w:rsidRPr="006A4295">
        <w:rPr>
          <w:lang w:val="es-ES"/>
        </w:rPr>
        <w:tab/>
        <w:t xml:space="preserve"> de la que fui luego presidente&lt;alargamiento/&gt; y jefe de cuerda / etcétera / bueno / mm eeh a esa coral también acudió algunos años después la que sería mi mujer / ¿no? para colmo / yo era el que probaba las voces en el coro y entonces / bueno / pues fue precisamente la música y la música coral la que no&lt;alargamiento/&gt;s nos unió / ¿no? que / aunque ella era también universitaria y fue profesora de universidad / no fue la universidad la que nos unió / sino precisamente la música / porque ambos teníamos una pasión bastante acendrada por</w:t>
      </w:r>
    </w:p>
    <w:p w14:paraId="0871D00E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 xml:space="preserve">E: &lt;tiempo= “25: </w:t>
      </w:r>
      <w:proofErr w:type="gramStart"/>
      <w:r w:rsidRPr="006A4295">
        <w:rPr>
          <w:lang w:val="es-ES"/>
        </w:rPr>
        <w:t>15”/</w:t>
      </w:r>
      <w:proofErr w:type="gramEnd"/>
      <w:r w:rsidRPr="006A4295">
        <w:rPr>
          <w:lang w:val="es-ES"/>
        </w:rPr>
        <w:t>&gt; hum</w:t>
      </w:r>
    </w:p>
    <w:p w14:paraId="114755AC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I: por la la música / yo más por la música vocal / aunque también digamos como como oyente / pues me gusta en general / todo tipo de&lt;alargamiento/&gt; / de música / fundamentalmente la música clásica / aunque tampoco le hago ni por supuesto / ascos a la música popular siempre que sea música / determinadas cosas que ahora se llaman música para mí no son música / pero bueno / en todo caso / a mi mujer le pasaba lo mismo / ella tocaba el piano y aunque hizo una carrera universitaria / eeh / también se dedicó a&lt;alargamiento/&gt; / a tocar el piano / y de hecho / acabó la la carrera / del grado elemental y superior de piano / entonces en mi casa una de las constantes era escuchar a mi mujer tocando el piano y yo cantando / ¿no? o sea / que era algo&lt;alargamiento/&gt; bastante frecuente y que de alguna manera condicionó nuestra&lt;alargamiento/&gt; / nuestro &lt;lengua= “inglés“&gt; feeling &lt;/lengua&gt; ¿no? / nuestra buena disposición a ser pareja / ¿no?</w:t>
      </w:r>
    </w:p>
    <w:p w14:paraId="78AE5DE1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&lt;tiempo= “26:11/&gt; eeh / ¿tienes recuerdos de tu boda? / ¿cómo fue? ¿fue tradiciona&lt;alargamiento/&gt;l o</w:t>
      </w:r>
    </w:p>
    <w:p w14:paraId="54547BFF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 xml:space="preserve">I: no no / mi boda no fue nada tradicional ehh yo me empeñé eeh porque fui yo fundamentalmente en que no me casaba por la iglesia porque no era creyente / y entonces / aunque esto de </w:t>
      </w:r>
      <w:proofErr w:type="gramStart"/>
      <w:r w:rsidRPr="006A4295">
        <w:rPr>
          <w:lang w:val="es-ES"/>
        </w:rPr>
        <w:t>la bodas</w:t>
      </w:r>
      <w:proofErr w:type="gramEnd"/>
      <w:r w:rsidRPr="006A4295">
        <w:rPr>
          <w:lang w:val="es-ES"/>
        </w:rPr>
        <w:t xml:space="preserve"> se hace mucho paripé / yo no quería ser paripé y entonces una de las condiciones fundamentales para que yo me casara / es que no me iba a casar por la iglesia / entonces nos casamos por lo civil / que en aquellos años </w:t>
      </w:r>
    </w:p>
    <w:p w14:paraId="4825B7D5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¿qué año era?</w:t>
      </w:r>
    </w:p>
    <w:p w14:paraId="6A0A4A2E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lastRenderedPageBreak/>
        <w:t>I: año mil novecientos ochenta y cinco / no era tan&lt;alargamiento/&gt; frecuente como ahora / y esto costó una pequeña revolución en la familia / de hecho / una parte muy importante de mi familia no fue a la boda / empezando por mi padre / o sea que&lt;alargamiento/&gt; / pero bueno / yo no iba a pasar / digamos / por hacer eeh ese gesto para mucha / en fin / irrelevante / ¿no? de&lt;alargamiento/&gt; / de falsear / digamos / una actitud religiosa que no tenía / ¿no?</w:t>
      </w:r>
    </w:p>
    <w:p w14:paraId="27CCC4D1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&lt;tiempo= “</w:t>
      </w:r>
      <w:proofErr w:type="gramStart"/>
      <w:r w:rsidRPr="006A4295">
        <w:rPr>
          <w:lang w:val="es-ES"/>
        </w:rPr>
        <w:t>27:11”/</w:t>
      </w:r>
      <w:proofErr w:type="gramEnd"/>
      <w:r w:rsidRPr="006A4295">
        <w:rPr>
          <w:lang w:val="es-ES"/>
        </w:rPr>
        <w:t>&gt; ¿hicisteis una celebración o fue algo más &lt;simultáneo&gt; sencillo &lt;/simultáneo&gt;?</w:t>
      </w:r>
    </w:p>
    <w:p w14:paraId="75A7544C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I: &lt;simultáneo&gt; no / no &lt;/simultáneo&gt; yo yo hice una celebración el día antes de mi boda con mis amigos y lo hicimos en la casa que habíamos adquirido / que todavía no tenía prácticamente ni muebles / pero bueno / convocamos a los amigos más cercanos e hicimos una fiesta la noche anterior después de&lt;alargamiento/&gt; / de la ceremonia en el juzgado / nos fuimos y no hubo ninguna celebración por parte de la familia de mi mujer / pues sí que se hizo una pequeña &lt;vacilación/&gt; más que fiesta &lt;ruido = “chasquido con la boca”/&gt;  / &lt;simultáneo&gt; bueno / atender una comida &lt;/simultáneo&gt;</w:t>
      </w:r>
    </w:p>
    <w:p w14:paraId="2F59E7AA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&lt;simultáneo&gt; una comida &lt;/simultáneo&gt;</w:t>
      </w:r>
    </w:p>
    <w:p w14:paraId="27192892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 xml:space="preserve">I: a los que / a </w:t>
      </w:r>
      <w:proofErr w:type="gramStart"/>
      <w:r w:rsidRPr="006A4295">
        <w:rPr>
          <w:lang w:val="es-ES"/>
        </w:rPr>
        <w:t>la  familia</w:t>
      </w:r>
      <w:proofErr w:type="gramEnd"/>
      <w:r w:rsidRPr="006A4295">
        <w:rPr>
          <w:lang w:val="es-ES"/>
        </w:rPr>
        <w:t xml:space="preserve"> que había venido / ¿no?</w:t>
      </w:r>
    </w:p>
    <w:p w14:paraId="0B362B47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 xml:space="preserve">E: ajá / ¿en qué barrio de Granada vives / ahora? </w:t>
      </w:r>
    </w:p>
    <w:p w14:paraId="38270C26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 xml:space="preserve">I: ahora vivo en el Albayzín &lt;simultáneo&gt; </w:t>
      </w:r>
      <w:proofErr w:type="gramStart"/>
      <w:r w:rsidRPr="006A4295">
        <w:rPr>
          <w:lang w:val="es-ES"/>
        </w:rPr>
        <w:t>pero  &lt;</w:t>
      </w:r>
      <w:proofErr w:type="gramEnd"/>
      <w:r w:rsidRPr="006A4295">
        <w:rPr>
          <w:lang w:val="es-ES"/>
        </w:rPr>
        <w:t>/simultáneo&gt;</w:t>
      </w:r>
    </w:p>
    <w:p w14:paraId="4D09E0FA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&lt;simultáneo&gt; y qué es lo que &lt;/simultáneo&gt;</w:t>
      </w:r>
    </w:p>
    <w:p w14:paraId="0F08A220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I: pero nací / nací en la entrada de la Carretera de la Sierra</w:t>
      </w:r>
    </w:p>
    <w:p w14:paraId="59406E28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>E: ¿has vivido / entonces has vivido en esos dos barrios de Granada o has pasado?</w:t>
      </w:r>
    </w:p>
    <w:p w14:paraId="17CEC7C8" w14:textId="77777777" w:rsidR="006A4295" w:rsidRPr="006A4295" w:rsidRDefault="006A4295" w:rsidP="006A4295">
      <w:pPr>
        <w:jc w:val="both"/>
        <w:rPr>
          <w:lang w:val="es-ES"/>
        </w:rPr>
      </w:pPr>
      <w:r w:rsidRPr="006A4295">
        <w:rPr>
          <w:lang w:val="es-ES"/>
        </w:rPr>
        <w:t xml:space="preserve">I: &lt;tiempo= “28:02”/&gt;  no / he pasado por más sitios / es decir yo estuve / nací en la carretera de la sierra /  además / nací en mi casa / no nací en ningún hospital / sino que nací en la en la cama de mis padres / como todavía eeh / ya de una manera casi residual existía / o&lt;alargamiento/&gt; ocurría cuando cuando yo nací / porque de hecho mi hermana / que era mayor que yo / nació en hospital / pero en cambio yo nací en mi casa / ¿no? viví allí ee&lt;alargamiento/&gt;h / hasta los dieciséis / diecisiete años porque mi padre enviudó / yo quedé huérfano con / quince años y&lt;alargamiento/&gt; él casó luego en segundas nupcias / entonces durante un tiempo viví con ellos / con / con mi padre y mi madrastra / también en la Carretera de la Sierra / pero en otra casa diferente / es decir / que ahí estuve unos años y después viví / eeh unos años en el centro / cerca de la Catedral / porque allí se se mudaron ellos / aunque yo / a partir de los veinte veintiún años tenía / digamos / una casa / que era la la casa primera familiar que de alguna manera / aunque no vivía en ella / digamos / era la casa donde estudiaba / y / bueno / de alguna manera me me permitía tener / digamos / una cierta libertad de maniobra / aunque oficialmente / por así decirlo / yo viviera en este caso segundo / que acabo de decir en el centro y cuando&lt;alargamiento/&gt; me caso bueno / bueno / nos trasladamos al Albayzín / de donde llevo viviendo pues cerca ya casi de cuarenta años </w:t>
      </w:r>
    </w:p>
    <w:p w14:paraId="6DEA25DA" w14:textId="77777777" w:rsidR="000A1DC0" w:rsidRPr="006A4295" w:rsidRDefault="000A1DC0" w:rsidP="006A4295">
      <w:pPr>
        <w:jc w:val="both"/>
        <w:rPr>
          <w:lang w:val="es-ES"/>
        </w:rPr>
      </w:pPr>
    </w:p>
    <w:sectPr w:rsidR="000A1DC0" w:rsidRPr="006A4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5E"/>
    <w:rsid w:val="000A1DC0"/>
    <w:rsid w:val="00404E5E"/>
    <w:rsid w:val="004B360F"/>
    <w:rsid w:val="006A4295"/>
    <w:rsid w:val="00967AAB"/>
    <w:rsid w:val="00A9241B"/>
    <w:rsid w:val="00F0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42AB"/>
  <w15:chartTrackingRefBased/>
  <w15:docId w15:val="{5B7A1FE4-E592-4D0B-8ED8-DF8019A6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A8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96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1765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6</cp:revision>
  <dcterms:created xsi:type="dcterms:W3CDTF">2023-01-29T15:01:00Z</dcterms:created>
  <dcterms:modified xsi:type="dcterms:W3CDTF">2023-02-01T11:35:00Z</dcterms:modified>
</cp:coreProperties>
</file>